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64B4" w:rsidRDefault="0022437C">
      <w:bookmarkStart w:id="0" w:name="_GoBack"/>
      <w:r>
        <w:rPr>
          <w:noProof/>
          <w:lang w:val="uk-UA" w:eastAsia="uk-UA"/>
        </w:rPr>
        <mc:AlternateContent>
          <mc:Choice Requires="wpc">
            <w:drawing>
              <wp:inline distT="0" distB="0" distL="0" distR="0">
                <wp:extent cx="9611360" cy="5602050"/>
                <wp:effectExtent l="0" t="0" r="0" b="0"/>
                <wp:docPr id="32" name="Полотно 3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>
                        <a:ln>
                          <a:noFill/>
                        </a:ln>
                      </wpc:whole>
                      <wps:wsp>
                        <wps:cNvPr id="1" name="Oval 4"/>
                        <wps:cNvSpPr>
                          <a:spLocks noChangeArrowheads="1"/>
                        </wps:cNvSpPr>
                        <wps:spPr bwMode="auto">
                          <a:xfrm>
                            <a:off x="2921476" y="346095"/>
                            <a:ext cx="3809735" cy="431267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:rsidR="0022437C" w:rsidRPr="007A259D" w:rsidRDefault="0022437C" w:rsidP="0022437C">
                              <w:pPr>
                                <w:jc w:val="center"/>
                                <w:rPr>
                                  <w:lang w:val="uk-UA"/>
                                </w:rPr>
                              </w:pPr>
                              <w:r>
                                <w:rPr>
                                  <w:lang w:val="uk-UA"/>
                                </w:rPr>
                                <w:t>Зварні  з</w:t>
                              </w:r>
                              <w:r>
                                <w:rPr>
                                  <w:rFonts w:cs="Arial"/>
                                  <w:lang w:val="uk-UA"/>
                                </w:rPr>
                                <w:t>′</w:t>
                              </w:r>
                              <w:r>
                                <w:rPr>
                                  <w:lang w:val="uk-UA"/>
                                </w:rPr>
                                <w:t>єднання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" name="Line 5"/>
                        <wps:cNvCnPr/>
                        <wps:spPr bwMode="auto">
                          <a:xfrm flipH="1">
                            <a:off x="2539824" y="777363"/>
                            <a:ext cx="2222006" cy="517791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" name="Line 6"/>
                        <wps:cNvCnPr/>
                        <wps:spPr bwMode="auto">
                          <a:xfrm>
                            <a:off x="4825665" y="777363"/>
                            <a:ext cx="2603659" cy="517791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" name="Line 7"/>
                        <wps:cNvCnPr/>
                        <wps:spPr bwMode="auto">
                          <a:xfrm flipH="1">
                            <a:off x="444130" y="1556078"/>
                            <a:ext cx="445488" cy="1352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g:wgp>
                        <wpg:cNvPr id="5" name="Group 8"/>
                        <wpg:cNvGrpSpPr>
                          <a:grpSpLocks/>
                        </wpg:cNvGrpSpPr>
                        <wpg:grpSpPr bwMode="auto">
                          <a:xfrm>
                            <a:off x="444130" y="1295154"/>
                            <a:ext cx="3174100" cy="2591660"/>
                            <a:chOff x="5106" y="3877"/>
                            <a:chExt cx="2337" cy="1917"/>
                          </a:xfrm>
                        </wpg:grpSpPr>
                        <wps:wsp>
                          <wps:cNvPr id="6" name="Rectangle 9"/>
                          <wps:cNvSpPr>
                            <a:spLocks noChangeArrowheads="1"/>
                          </wps:cNvSpPr>
                          <wps:spPr bwMode="auto">
                            <a:xfrm>
                              <a:off x="5434" y="3877"/>
                              <a:ext cx="2009" cy="32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22437C" w:rsidRPr="007A259D" w:rsidRDefault="0022437C" w:rsidP="0022437C">
                                <w:pPr>
                                  <w:jc w:val="center"/>
                                  <w:rPr>
                                    <w:lang w:val="uk-UA"/>
                                  </w:rPr>
                                </w:pPr>
                                <w:r>
                                  <w:rPr>
                                    <w:lang w:val="uk-UA"/>
                                  </w:rPr>
                                  <w:t>За ступенем механізації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" name="Rectangle 10"/>
                          <wps:cNvSpPr>
                            <a:spLocks noChangeArrowheads="1"/>
                          </wps:cNvSpPr>
                          <wps:spPr bwMode="auto">
                            <a:xfrm>
                              <a:off x="5434" y="4452"/>
                              <a:ext cx="1729" cy="319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22437C" w:rsidRPr="0069328D" w:rsidRDefault="0022437C" w:rsidP="0022437C">
                                <w:pPr>
                                  <w:rPr>
                                    <w:lang w:val="uk-UA"/>
                                  </w:rPr>
                                </w:pPr>
                                <w:r>
                                  <w:rPr>
                                    <w:lang w:val="uk-UA"/>
                                  </w:rPr>
                                  <w:t>А - автоматичне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" name="Rectangle 11"/>
                          <wps:cNvSpPr>
                            <a:spLocks noChangeArrowheads="1"/>
                          </wps:cNvSpPr>
                          <wps:spPr bwMode="auto">
                            <a:xfrm>
                              <a:off x="5434" y="4963"/>
                              <a:ext cx="1729" cy="32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22437C" w:rsidRPr="0069328D" w:rsidRDefault="0022437C" w:rsidP="0022437C">
                                <w:pPr>
                                  <w:rPr>
                                    <w:lang w:val="uk-UA"/>
                                  </w:rPr>
                                </w:pPr>
                                <w:r>
                                  <w:rPr>
                                    <w:lang w:val="uk-UA"/>
                                  </w:rPr>
                                  <w:t>П - напівавтоматичне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" name="Rectangle 12"/>
                          <wps:cNvSpPr>
                            <a:spLocks noChangeArrowheads="1"/>
                          </wps:cNvSpPr>
                          <wps:spPr bwMode="auto">
                            <a:xfrm>
                              <a:off x="5434" y="5474"/>
                              <a:ext cx="1729" cy="32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22437C" w:rsidRPr="0069328D" w:rsidRDefault="0022437C" w:rsidP="0022437C">
                                <w:pPr>
                                  <w:rPr>
                                    <w:lang w:val="uk-UA"/>
                                  </w:rPr>
                                </w:pPr>
                                <w:r>
                                  <w:rPr>
                                    <w:lang w:val="uk-UA"/>
                                  </w:rPr>
                                  <w:t>Р - ручне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" name="Line 13"/>
                          <wps:cNvCnPr/>
                          <wps:spPr bwMode="auto">
                            <a:xfrm>
                              <a:off x="5106" y="4070"/>
                              <a:ext cx="0" cy="1597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1" name="Line 14"/>
                          <wps:cNvCnPr/>
                          <wps:spPr bwMode="auto">
                            <a:xfrm flipH="1">
                              <a:off x="5106" y="4644"/>
                              <a:ext cx="328" cy="1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2" name="Line 15"/>
                          <wps:cNvCnPr/>
                          <wps:spPr bwMode="auto">
                            <a:xfrm flipH="1">
                              <a:off x="5106" y="5092"/>
                              <a:ext cx="328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3" name="Line 16"/>
                          <wps:cNvCnPr/>
                          <wps:spPr bwMode="auto">
                            <a:xfrm>
                              <a:off x="5106" y="5665"/>
                              <a:ext cx="328" cy="1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wgp>
                      <wps:wsp>
                        <wps:cNvPr id="14" name="Line 17"/>
                        <wps:cNvCnPr/>
                        <wps:spPr bwMode="auto">
                          <a:xfrm flipH="1">
                            <a:off x="3873571" y="3713767"/>
                            <a:ext cx="380294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g:wgp>
                        <wpg:cNvPr id="15" name="Group 18"/>
                        <wpg:cNvGrpSpPr>
                          <a:grpSpLocks/>
                        </wpg:cNvGrpSpPr>
                        <wpg:grpSpPr bwMode="auto">
                          <a:xfrm>
                            <a:off x="3873571" y="1295154"/>
                            <a:ext cx="5398823" cy="3281147"/>
                            <a:chOff x="7631" y="3877"/>
                            <a:chExt cx="3975" cy="2427"/>
                          </a:xfrm>
                        </wpg:grpSpPr>
                        <wps:wsp>
                          <wps:cNvPr id="16" name="Rectangle 19"/>
                          <wps:cNvSpPr>
                            <a:spLocks noChangeArrowheads="1"/>
                          </wps:cNvSpPr>
                          <wps:spPr bwMode="auto">
                            <a:xfrm>
                              <a:off x="9127" y="3877"/>
                              <a:ext cx="1823" cy="32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22437C" w:rsidRPr="007A259D" w:rsidRDefault="0022437C" w:rsidP="0022437C">
                                <w:pPr>
                                  <w:jc w:val="center"/>
                                  <w:rPr>
                                    <w:lang w:val="uk-UA"/>
                                  </w:rPr>
                                </w:pPr>
                                <w:r>
                                  <w:rPr>
                                    <w:lang w:val="uk-UA"/>
                                  </w:rPr>
                                  <w:t>За типом зварювання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" name="Rectangle 20"/>
                          <wps:cNvSpPr>
                            <a:spLocks noChangeArrowheads="1"/>
                          </wps:cNvSpPr>
                          <wps:spPr bwMode="auto">
                            <a:xfrm>
                              <a:off x="7911" y="4644"/>
                              <a:ext cx="1356" cy="319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22437C" w:rsidRPr="00005B16" w:rsidRDefault="0022437C" w:rsidP="0022437C">
                                <w:pPr>
                                  <w:jc w:val="center"/>
                                  <w:rPr>
                                    <w:lang w:val="uk-UA"/>
                                  </w:rPr>
                                </w:pPr>
                                <w:r>
                                  <w:rPr>
                                    <w:lang w:val="uk-UA"/>
                                  </w:rPr>
                                  <w:t>плавленням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" name="Rectangle 21"/>
                          <wps:cNvSpPr>
                            <a:spLocks noChangeArrowheads="1"/>
                          </wps:cNvSpPr>
                          <wps:spPr bwMode="auto">
                            <a:xfrm>
                              <a:off x="10062" y="4644"/>
                              <a:ext cx="1216" cy="319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22437C" w:rsidRPr="00005B16" w:rsidRDefault="0022437C" w:rsidP="0022437C">
                                <w:pPr>
                                  <w:jc w:val="center"/>
                                  <w:rPr>
                                    <w:lang w:val="uk-UA"/>
                                  </w:rPr>
                                </w:pPr>
                                <w:r>
                                  <w:rPr>
                                    <w:lang w:val="uk-UA"/>
                                  </w:rPr>
                                  <w:t>тиском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9" name="Rectangle 22"/>
                          <wps:cNvSpPr>
                            <a:spLocks noChangeArrowheads="1"/>
                          </wps:cNvSpPr>
                          <wps:spPr bwMode="auto">
                            <a:xfrm>
                              <a:off x="7911" y="5474"/>
                              <a:ext cx="1543" cy="321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22437C" w:rsidRPr="00005B16" w:rsidRDefault="0022437C" w:rsidP="0022437C">
                                <w:pPr>
                                  <w:rPr>
                                    <w:lang w:val="uk-UA"/>
                                  </w:rPr>
                                </w:pPr>
                                <w:r>
                                  <w:rPr>
                                    <w:lang w:val="uk-UA"/>
                                  </w:rPr>
                                  <w:t>Е - електродугове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0" name="Rectangle 23"/>
                          <wps:cNvSpPr>
                            <a:spLocks noChangeArrowheads="1"/>
                          </wps:cNvSpPr>
                          <wps:spPr bwMode="auto">
                            <a:xfrm>
                              <a:off x="10062" y="5474"/>
                              <a:ext cx="1216" cy="321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22437C" w:rsidRPr="00005B16" w:rsidRDefault="0022437C" w:rsidP="0022437C">
                                <w:pPr>
                                  <w:rPr>
                                    <w:lang w:val="uk-UA"/>
                                  </w:rPr>
                                </w:pPr>
                                <w:r>
                                  <w:rPr>
                                    <w:lang w:val="uk-UA"/>
                                  </w:rPr>
                                  <w:t>К - контактне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1" name="Rectangle 24"/>
                          <wps:cNvSpPr>
                            <a:spLocks noChangeArrowheads="1"/>
                          </wps:cNvSpPr>
                          <wps:spPr bwMode="auto">
                            <a:xfrm>
                              <a:off x="7911" y="5985"/>
                              <a:ext cx="1543" cy="319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22437C" w:rsidRPr="00005B16" w:rsidRDefault="0022437C" w:rsidP="0022437C">
                                <w:pPr>
                                  <w:rPr>
                                    <w:lang w:val="uk-UA"/>
                                  </w:rPr>
                                </w:pPr>
                                <w:r>
                                  <w:rPr>
                                    <w:lang w:val="uk-UA"/>
                                  </w:rPr>
                                  <w:t>Г - газове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2" name="Rectangle 25"/>
                          <wps:cNvSpPr>
                            <a:spLocks noChangeArrowheads="1"/>
                          </wps:cNvSpPr>
                          <wps:spPr bwMode="auto">
                            <a:xfrm>
                              <a:off x="10062" y="5985"/>
                              <a:ext cx="1216" cy="318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22437C" w:rsidRPr="00C62A63" w:rsidRDefault="0022437C" w:rsidP="0022437C">
                                <w:pPr>
                                  <w:rPr>
                                    <w:lang w:val="uk-UA"/>
                                  </w:rPr>
                                </w:pPr>
                                <w:r>
                                  <w:rPr>
                                    <w:lang w:val="uk-UA"/>
                                  </w:rPr>
                                  <w:t>Т - тертям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" name="Line 26"/>
                          <wps:cNvCnPr/>
                          <wps:spPr bwMode="auto">
                            <a:xfrm flipH="1">
                              <a:off x="8613" y="4197"/>
                              <a:ext cx="1402" cy="447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4" name="Line 27"/>
                          <wps:cNvCnPr/>
                          <wps:spPr bwMode="auto">
                            <a:xfrm>
                              <a:off x="10015" y="4197"/>
                              <a:ext cx="748" cy="447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5" name="Line 28"/>
                          <wps:cNvCnPr/>
                          <wps:spPr bwMode="auto">
                            <a:xfrm flipH="1">
                              <a:off x="7631" y="4771"/>
                              <a:ext cx="280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6" name="Line 29"/>
                          <wps:cNvCnPr/>
                          <wps:spPr bwMode="auto">
                            <a:xfrm>
                              <a:off x="7631" y="4771"/>
                              <a:ext cx="0" cy="1342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7" name="Line 30"/>
                          <wps:cNvCnPr/>
                          <wps:spPr bwMode="auto">
                            <a:xfrm>
                              <a:off x="7631" y="6113"/>
                              <a:ext cx="280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8" name="Line 31"/>
                          <wps:cNvCnPr/>
                          <wps:spPr bwMode="auto">
                            <a:xfrm>
                              <a:off x="11278" y="4771"/>
                              <a:ext cx="327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9" name="Line 32"/>
                          <wps:cNvCnPr/>
                          <wps:spPr bwMode="auto">
                            <a:xfrm>
                              <a:off x="11605" y="4771"/>
                              <a:ext cx="1" cy="1342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0" name="Line 33"/>
                          <wps:cNvCnPr/>
                          <wps:spPr bwMode="auto">
                            <a:xfrm>
                              <a:off x="11278" y="5602"/>
                              <a:ext cx="327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1" name="Line 34"/>
                          <wps:cNvCnPr/>
                          <wps:spPr bwMode="auto">
                            <a:xfrm flipH="1">
                              <a:off x="11278" y="6113"/>
                              <a:ext cx="327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wgp>
                    </wpc:wpc>
                  </a:graphicData>
                </a:graphic>
              </wp:inline>
            </w:drawing>
          </mc:Choice>
          <mc:Fallback>
            <w:pict>
              <v:group id="Полотно 32" o:spid="_x0000_s1026" editas="canvas" style="width:756.8pt;height:441.1pt;mso-position-horizontal-relative:char;mso-position-vertical-relative:line" coordsize="96113,5601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width:96113;height:56019;visibility:visible;mso-wrap-style:square">
                  <v:fill o:detectmouseclick="t"/>
                  <v:path o:connecttype="none"/>
                </v:shape>
                <v:oval id="Oval 4" o:spid="_x0000_s1028" style="position:absolute;left:29214;top:3460;width:38098;height:431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A+EQb8A&#10;AADaAAAADwAAAGRycy9kb3ducmV2LnhtbERPTWvCQBC9C/6HZYTezMYGpaSuIhXBHjw0tvchOybB&#10;7GzIjjH9911B6Gl4vM9Zb0fXqoH60Hg2sEhSUMSltw1XBr7Ph/kbqCDIFlvPZOCXAmw308kac+vv&#10;/EVDIZWKIRxyNFCLdLnWoazJYUh8Rxy5i+8dSoR9pW2P9xjuWv2apivtsOHYUGNHHzWV1+LmDOyr&#10;XbEadCbL7LI/yvL6c/rMFsa8zMbdOyihUf7FT/fRxvnweOVx9eYP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D4RBvwAAANoAAAAPAAAAAAAAAAAAAAAAAJgCAABkcnMvZG93bnJl&#10;di54bWxQSwUGAAAAAAQABAD1AAAAhAMAAAAA&#10;">
                  <v:textbox>
                    <w:txbxContent>
                      <w:p w:rsidR="0022437C" w:rsidRPr="007A259D" w:rsidRDefault="0022437C" w:rsidP="0022437C">
                        <w:pPr>
                          <w:jc w:val="center"/>
                          <w:rPr>
                            <w:lang w:val="uk-UA"/>
                          </w:rPr>
                        </w:pPr>
                        <w:r>
                          <w:rPr>
                            <w:lang w:val="uk-UA"/>
                          </w:rPr>
                          <w:t>Зварні  з</w:t>
                        </w:r>
                        <w:r>
                          <w:rPr>
                            <w:rFonts w:cs="Arial"/>
                            <w:lang w:val="uk-UA"/>
                          </w:rPr>
                          <w:t>′</w:t>
                        </w:r>
                        <w:r>
                          <w:rPr>
                            <w:lang w:val="uk-UA"/>
                          </w:rPr>
                          <w:t>єднання</w:t>
                        </w:r>
                      </w:p>
                    </w:txbxContent>
                  </v:textbox>
                </v:oval>
                <v:line id="Line 5" o:spid="_x0000_s1029" style="position:absolute;flip:x;visibility:visible;mso-wrap-style:square" from="25398,7773" to="47618,1295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JqKy8AAAADaAAAADwAAAGRycy9kb3ducmV2LnhtbERPTWvCQBC9C/0PyxS8BN00gtToGlqt&#10;UJAeaj14HLJjEpqdDdlR03/fLRQ8Pt73qhhcq67Uh8azgadpCoq49LbhysDxazd5BhUE2WLrmQz8&#10;UIBi/TBaYW79jT/pepBKxRAOORqoRbpc61DW5DBMfUccubPvHUqEfaVtj7cY7lqdpelcO2w4NtTY&#10;0aam8vtwcXHG7oO3s1ny6nSSLOjtJPtUizHjx+FlCUpokLv43/1uDWTwdyX6Qa9/A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GCaisvAAAAA2gAAAA8AAAAAAAAAAAAAAAAA&#10;oQIAAGRycy9kb3ducmV2LnhtbFBLBQYAAAAABAAEAPkAAACOAwAAAAA=&#10;">
                  <v:stroke endarrow="block"/>
                </v:line>
                <v:line id="Line 6" o:spid="_x0000_s1030" style="position:absolute;visibility:visible;mso-wrap-style:square" from="48256,7773" to="74293,1295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Q8K1MMAAADaAAAADwAAAGRycy9kb3ducmV2LnhtbESPQWsCMRSE7wX/Q3iCt5rVgtbVKOJS&#10;8FALaun5uXndLN28LJu4pv/eCIUeh5n5hlltom1ET52vHSuYjDMQxKXTNVcKPs9vz68gfEDW2Dgm&#10;Bb/kYbMePK0w1+7GR+pPoRIJwj5HBSaENpfSl4Ys+rFriZP37TqLIcmukrrDW4LbRk6zbCYt1pwW&#10;DLa0M1T+nK5WwdwURzmXxfv5o+jrySIe4tdlodRoGLdLEIFi+A//tfdawQs8rqQbINd3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0PCtTDAAAA2gAAAA8AAAAAAAAAAAAA&#10;AAAAoQIAAGRycy9kb3ducmV2LnhtbFBLBQYAAAAABAAEAPkAAACRAwAAAAA=&#10;">
                  <v:stroke endarrow="block"/>
                </v:line>
                <v:line id="Line 7" o:spid="_x0000_s1031" style="position:absolute;flip:x;visibility:visible;mso-wrap-style:square" from="4441,15560" to="8896,1557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yvgj8UAAADaAAAADwAAAGRycy9kb3ducmV2LnhtbESPQWsCMRSE74X+h/AKXkrNKlLs1igi&#10;CB681Mou3l43r5tlNy/bJOr675tCweMwM98wi9VgO3EhHxrHCibjDARx5XTDtYLj5/ZlDiJEZI2d&#10;Y1JwowCr5ePDAnPtrvxBl0OsRYJwyFGBibHPpQyVIYth7Hri5H07bzEm6WupPV4T3HZymmWv0mLD&#10;acFgTxtDVXs4WwVyvn/+8euvWVu0ZflmiqroT3ulRk/D+h1EpCHew//tnVYwg78r6QbI5S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Wyvgj8UAAADaAAAADwAAAAAAAAAA&#10;AAAAAAChAgAAZHJzL2Rvd25yZXYueG1sUEsFBgAAAAAEAAQA+QAAAJMDAAAAAA==&#10;"/>
                <v:group id="Group 8" o:spid="_x0000_s1032" style="position:absolute;left:4441;top:12951;width:31741;height:25917" coordorigin="5106,3877" coordsize="2337,191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PdmDKMQAAADaAAAA&#10;DwAAAAAAAAAAAAAAAACqAgAAZHJzL2Rvd25yZXYueG1sUEsFBgAAAAAEAAQA+gAAAJsDAAAAAA==&#10;">
                  <v:rect id="Rectangle 9" o:spid="_x0000_s1033" style="position:absolute;left:5434;top:3877;width:2009;height:3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qLObsMA&#10;AADaAAAADwAAAGRycy9kb3ducmV2LnhtbESPQWvCQBSE7wX/w/IK3ppNFUJNXUUUpR5jcvH2mn0m&#10;0ezbkF019dd3CwWPw8x8w8yXg2nFjXrXWFbwHsUgiEurG64UFPn27QOE88gaW8uk4IccLBejlzmm&#10;2t45o9vBVyJA2KWooPa+S6V0ZU0GXWQ74uCdbG/QB9lXUvd4D3DTykkcJ9Jgw2Ghxo7WNZWXw9Uo&#10;+G4mBT6yfBeb2Xbq90N+vh43So1fh9UnCE+Df4b/219aQQJ/V8INkI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qLObsMAAADaAAAADwAAAAAAAAAAAAAAAACYAgAAZHJzL2Rv&#10;d25yZXYueG1sUEsFBgAAAAAEAAQA9QAAAIgDAAAAAA==&#10;">
                    <v:textbox>
                      <w:txbxContent>
                        <w:p w:rsidR="0022437C" w:rsidRPr="007A259D" w:rsidRDefault="0022437C" w:rsidP="0022437C">
                          <w:pPr>
                            <w:jc w:val="center"/>
                            <w:rPr>
                              <w:lang w:val="uk-UA"/>
                            </w:rPr>
                          </w:pPr>
                          <w:r>
                            <w:rPr>
                              <w:lang w:val="uk-UA"/>
                            </w:rPr>
                            <w:t>За ступенем механізації</w:t>
                          </w:r>
                        </w:p>
                      </w:txbxContent>
                    </v:textbox>
                  </v:rect>
                  <v:rect id="Rectangle 10" o:spid="_x0000_s1034" style="position:absolute;left:5434;top:4452;width:1729;height:31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e5r9cIA&#10;AADaAAAADwAAAGRycy9kb3ducmV2LnhtbESPT4vCMBTE7wt+h/AEb2uqgn+qUWQXFz1qvXh7Ns+2&#10;2ryUJmrXT28EweMwM79hZovGlOJGtSssK+h1IxDEqdUFZwr2yep7DMJ5ZI2lZVLwTw4W89bXDGNt&#10;77yl285nIkDYxagg976KpXRpTgZd11bEwTvZ2qAPss6krvEe4KaU/SgaSoMFh4UcK/rJKb3srkbB&#10;sejv8bFN/iIzWQ38pknO18OvUp12s5yC8NT4T/jdXmsFI3hdCTdAz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x7mv1wgAAANoAAAAPAAAAAAAAAAAAAAAAAJgCAABkcnMvZG93&#10;bnJldi54bWxQSwUGAAAAAAQABAD1AAAAhwMAAAAA&#10;">
                    <v:textbox>
                      <w:txbxContent>
                        <w:p w:rsidR="0022437C" w:rsidRPr="0069328D" w:rsidRDefault="0022437C" w:rsidP="0022437C">
                          <w:pPr>
                            <w:rPr>
                              <w:lang w:val="uk-UA"/>
                            </w:rPr>
                          </w:pPr>
                          <w:r>
                            <w:rPr>
                              <w:lang w:val="uk-UA"/>
                            </w:rPr>
                            <w:t>А - автоматичне</w:t>
                          </w:r>
                        </w:p>
                      </w:txbxContent>
                    </v:textbox>
                  </v:rect>
                  <v:rect id="Rectangle 11" o:spid="_x0000_s1035" style="position:absolute;left:5434;top:4963;width:1729;height:3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HH/h78A&#10;AADaAAAADwAAAGRycy9kb3ducmV2LnhtbERPTYvCMBC9L/gfwgje1lQXFq2mRRQX96j14m1sxrba&#10;TEoTtfrrzUHw+Hjf87QztbhR6yrLCkbDCARxbnXFhYJ9tv6egHAeWWNtmRQ8yEGa9L7mGGt75y3d&#10;dr4QIYRdjApK75tYSpeXZNANbUMcuJNtDfoA20LqFu8h3NRyHEW/0mDFoaHEhpYl5Zfd1Sg4VuM9&#10;PrfZX2Sm6x//32Xn62Gl1KDfLWYgPHX+I367N1pB2BquhBsgkxc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Acf+HvwAAANoAAAAPAAAAAAAAAAAAAAAAAJgCAABkcnMvZG93bnJl&#10;di54bWxQSwUGAAAAAAQABAD1AAAAhAMAAAAA&#10;">
                    <v:textbox>
                      <w:txbxContent>
                        <w:p w:rsidR="0022437C" w:rsidRPr="0069328D" w:rsidRDefault="0022437C" w:rsidP="0022437C">
                          <w:pPr>
                            <w:rPr>
                              <w:lang w:val="uk-UA"/>
                            </w:rPr>
                          </w:pPr>
                          <w:r>
                            <w:rPr>
                              <w:lang w:val="uk-UA"/>
                            </w:rPr>
                            <w:t>П - напівавтоматичне</w:t>
                          </w:r>
                        </w:p>
                      </w:txbxContent>
                    </v:textbox>
                  </v:rect>
                  <v:rect id="Rectangle 12" o:spid="_x0000_s1036" style="position:absolute;left:5434;top:5474;width:1729;height:3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z1aHMEA&#10;AADaAAAADwAAAGRycy9kb3ducmV2LnhtbESPQYvCMBSE74L/ITzBm6a6sGg1iigu7lHrxduzebbV&#10;5qU0Uau/3giCx2FmvmGm88aU4ka1KywrGPQjEMSp1QVnCvbJujcC4TyyxtIyKXiQg/ms3ZpirO2d&#10;t3Tb+UwECLsYFeTeV7GULs3JoOvbijh4J1sb9EHWmdQ13gPclHIYRb/SYMFhIceKljmll93VKDgW&#10;wz0+t8lfZMbrH//fJOfrYaVUt9MsJiA8Nf4b/rQ3WsEY3lfCDZCz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89WhzBAAAA2gAAAA8AAAAAAAAAAAAAAAAAmAIAAGRycy9kb3du&#10;cmV2LnhtbFBLBQYAAAAABAAEAPUAAACGAwAAAAA=&#10;">
                    <v:textbox>
                      <w:txbxContent>
                        <w:p w:rsidR="0022437C" w:rsidRPr="0069328D" w:rsidRDefault="0022437C" w:rsidP="0022437C">
                          <w:pPr>
                            <w:rPr>
                              <w:lang w:val="uk-UA"/>
                            </w:rPr>
                          </w:pPr>
                          <w:r>
                            <w:rPr>
                              <w:lang w:val="uk-UA"/>
                            </w:rPr>
                            <w:t>Р - ручне</w:t>
                          </w:r>
                        </w:p>
                      </w:txbxContent>
                    </v:textbox>
                  </v:rect>
                  <v:line id="Line 13" o:spid="_x0000_s1037" style="position:absolute;visibility:visible;mso-wrap-style:square" from="5106,4070" to="5106,566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yELiMYAAADbAAAADwAAAGRycy9kb3ducmV2LnhtbESPQUvDQBCF74L/YRmhN7vRQiix21IU&#10;oe2h2CrocZodk2h2Nuxuk/TfO4eCtxnem/e+WaxG16qeQmw8G3iYZqCIS28brgx8vL/ez0HFhGyx&#10;9UwGLhRhtby9WWBh/cAH6o+pUhLCsUADdUpdoXUsa3IYp74jFu3bB4dJ1lBpG3CQcNfqxyzLtcOG&#10;paHGjp5rKn+PZ2dgP3vL+/V2txk/t/mpfDmcvn6GYMzkblw/gUo0pn/z9XpjBV/o5RcZQC/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shC4jGAAAA2wAAAA8AAAAAAAAA&#10;AAAAAAAAoQIAAGRycy9kb3ducmV2LnhtbFBLBQYAAAAABAAEAPkAAACUAwAAAAA=&#10;"/>
                  <v:line id="Line 14" o:spid="_x0000_s1038" style="position:absolute;flip:x;visibility:visible;mso-wrap-style:square" from="5106,4644" to="5434,464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A+H+MMAAADbAAAADwAAAGRycy9kb3ducmV2LnhtbERPTWsCMRC9C/0PYYRepGYtpdjVKFIo&#10;ePCilRVv42bcLLuZbJOo679vCgVv83ifM1/2thVX8qF2rGAyzkAQl07XXCnYf3+9TEGEiKyxdUwK&#10;7hRguXgazDHX7sZbuu5iJVIIhxwVmBi7XMpQGrIYxq4jTtzZeYsxQV9J7fGWwm0rX7PsXVqsOTUY&#10;7OjTUNnsLlaBnG5GP351emuK5nD4MEVZdMeNUs/DfjUDEamPD/G/e63T/An8/ZIOkItf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gPh/jDAAAA2wAAAA8AAAAAAAAAAAAA&#10;AAAAoQIAAGRycy9kb3ducmV2LnhtbFBLBQYAAAAABAAEAPkAAACRAwAAAAA=&#10;"/>
                  <v:line id="Line 15" o:spid="_x0000_s1039" style="position:absolute;flip:x;visibility:visible;mso-wrap-style:square" from="5106,5092" to="5434,509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N0Zj8MAAADbAAAADwAAAGRycy9kb3ducmV2LnhtbERPTWsCMRC9C/6HMIVeRLOVUnRrFCkI&#10;PXiplRVv0810s+xmsiZRt/++EQRv83ifs1j1thUX8qF2rOBlkoEgLp2uuVKw/96MZyBCRNbYOiYF&#10;fxRgtRwOFphrd+UvuuxiJVIIhxwVmBi7XMpQGrIYJq4jTtyv8xZjgr6S2uM1hdtWTrPsTVqsOTUY&#10;7OjDUNnszlaBnG1HJ7/+eW2K5nCYm6IsuuNWqeenfv0OIlIfH+K7+1On+VO4/ZIOkMt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jdGY/DAAAA2wAAAA8AAAAAAAAAAAAA&#10;AAAAoQIAAGRycy9kb3ducmV2LnhtbFBLBQYAAAAABAAEAPkAAACRAwAAAAA=&#10;"/>
                  <v:line id="Line 16" o:spid="_x0000_s1040" style="position:absolute;visibility:visible;mso-wrap-style:square" from="5106,5665" to="5434,566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/OV/8MAAADbAAAADwAAAGRycy9kb3ducmV2LnhtbERPTWvCQBC9C/6HZYTedGOFUKKriFLQ&#10;Hkq1gh7H7JhEs7Nhd5uk/75bKPQ2j/c5i1VvatGS85VlBdNJAoI4t7riQsHp83X8AsIHZI21ZVLw&#10;TR5Wy+FggZm2HR+oPYZCxBD2GSooQ2gyKX1ekkE/sQ1x5G7WGQwRukJqh10MN7V8TpJUGqw4NpTY&#10;0Kak/HH8MgreZx9pu96/7frzPr3m28P1cu+cUk+jfj0HEagP/+I/907H+TP4/SUeIJc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vzlf/DAAAA2wAAAA8AAAAAAAAAAAAA&#10;AAAAoQIAAGRycy9kb3ducmV2LnhtbFBLBQYAAAAABAAEAPkAAACRAwAAAAA=&#10;"/>
                </v:group>
                <v:line id="Line 17" o:spid="_x0000_s1041" style="position:absolute;flip:x;visibility:visible;mso-wrap-style:square" from="38735,37137" to="42538,3713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HgkYMMAAADbAAAADwAAAGRycy9kb3ducmV2LnhtbERPTWsCMRC9F/ofwgi9lJptEbGrUaQg&#10;9OClKivexs24WXYz2SZRt/++EQRv83ifM1v0thUX8qF2rOB9mIEgLp2uuVKw267eJiBCRNbYOiYF&#10;fxRgMX9+mmGu3ZV/6LKJlUghHHJUYGLscilDachiGLqOOHEn5y3GBH0ltcdrCret/MiysbRYc2ow&#10;2NGXobLZnK0COVm//vrlcdQUzX7/aYqy6A5rpV4G/XIKIlIfH+K7+1un+SO4/ZIOkPN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h4JGDDAAAA2wAAAA8AAAAAAAAAAAAA&#10;AAAAoQIAAGRycy9kb3ducmV2LnhtbFBLBQYAAAAABAAEAPkAAACRAwAAAAA=&#10;"/>
                <v:group id="Group 18" o:spid="_x0000_s1042" style="position:absolute;left:38735;top:12951;width:53988;height:32812" coordorigin="7631,3877" coordsize="3975,242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9SmGCwwAAANsAAAAP&#10;AAAAAAAAAAAAAAAAAKoCAABkcnMvZG93bnJldi54bWxQSwUGAAAAAAQABAD6AAAAmgMAAAAA&#10;">
                  <v:rect id="Rectangle 19" o:spid="_x0000_s1043" style="position:absolute;left:9127;top:3877;width:1823;height:3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gpwccEA&#10;AADbAAAADwAAAGRycy9kb3ducmV2LnhtbERPTWvCQBC9F/wPyxS8NZsqhJq6iihKPcbk4m2aHZNo&#10;djZkV0399d1Cwds83ufMl4NpxY1611hW8B7FIIhLqxuuFBT59u0DhPPIGlvLpOCHHCwXo5c5ptre&#10;OaPbwVcihLBLUUHtfZdK6cqaDLrIdsSBO9neoA+wr6Tu8R7CTSsncZxIgw2Hhho7WtdUXg5Xo+C7&#10;mRT4yPJdbGbbqd8P+fl63Cg1fh1WnyA8Df4p/nd/6TA/gb9fwgFy8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oKcHHBAAAA2wAAAA8AAAAAAAAAAAAAAAAAmAIAAGRycy9kb3du&#10;cmV2LnhtbFBLBQYAAAAABAAEAPUAAACGAwAAAAA=&#10;">
                    <v:textbox>
                      <w:txbxContent>
                        <w:p w:rsidR="0022437C" w:rsidRPr="007A259D" w:rsidRDefault="0022437C" w:rsidP="0022437C">
                          <w:pPr>
                            <w:jc w:val="center"/>
                            <w:rPr>
                              <w:lang w:val="uk-UA"/>
                            </w:rPr>
                          </w:pPr>
                          <w:r>
                            <w:rPr>
                              <w:lang w:val="uk-UA"/>
                            </w:rPr>
                            <w:t>За типом зварювання</w:t>
                          </w:r>
                        </w:p>
                      </w:txbxContent>
                    </v:textbox>
                  </v:rect>
                  <v:rect id="Rectangle 20" o:spid="_x0000_s1044" style="position:absolute;left:7911;top:4644;width:1356;height:31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UbV6sEA&#10;AADbAAAADwAAAGRycy9kb3ducmV2LnhtbERPTYvCMBC9C/6HMMLeNNWFda1GEUXZPWp72dvYjG21&#10;mZQmavXXmwXB2zze58wWranElRpXWlYwHEQgiDOrS84VpMmm/w3CeWSNlWVScCcHi3m3M8NY2xvv&#10;6Lr3uQgh7GJUUHhfx1K6rCCDbmBr4sAdbWPQB9jkUjd4C+GmkqMo+pIGSw4NBda0Kig77y9GwaEc&#10;pfjYJdvITDaf/rdNTpe/tVIfvXY5BeGp9W/xy/2jw/wx/P8SDpD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VG1erBAAAA2wAAAA8AAAAAAAAAAAAAAAAAmAIAAGRycy9kb3du&#10;cmV2LnhtbFBLBQYAAAAABAAEAPUAAACGAwAAAAA=&#10;">
                    <v:textbox>
                      <w:txbxContent>
                        <w:p w:rsidR="0022437C" w:rsidRPr="00005B16" w:rsidRDefault="0022437C" w:rsidP="0022437C">
                          <w:pPr>
                            <w:jc w:val="center"/>
                            <w:rPr>
                              <w:lang w:val="uk-UA"/>
                            </w:rPr>
                          </w:pPr>
                          <w:r>
                            <w:rPr>
                              <w:lang w:val="uk-UA"/>
                            </w:rPr>
                            <w:t>плавленням</w:t>
                          </w:r>
                        </w:p>
                      </w:txbxContent>
                    </v:textbox>
                  </v:rect>
                  <v:rect id="Rectangle 21" o:spid="_x0000_s1045" style="position:absolute;left:10062;top:4644;width:1216;height:31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NlBmMQA&#10;AADbAAAADwAAAGRycy9kb3ducmV2LnhtbESPQW/CMAyF75P4D5GRdhvpmDRBIa2mTUzbEcplN68x&#10;baFxqiZA4dfjAxI3W+/5vc/LfHCtOlEfGs8GXicJKOLS24YrA9ti9TIDFSKyxdYzGbhQgDwbPS0x&#10;tf7MazptYqUkhEOKBuoYu1TrUNbkMEx8RyzazvcOo6x9pW2PZwl3rZ4mybt22LA01NjRZ03lYXN0&#10;Bv6b6Rav6+I7cfPVW/wdiv3x78uY5/HwsQAVaYgP8/36xwq+wMovMoDO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TZQZjEAAAA2wAAAA8AAAAAAAAAAAAAAAAAmAIAAGRycy9k&#10;b3ducmV2LnhtbFBLBQYAAAAABAAEAPUAAACJAwAAAAA=&#10;">
                    <v:textbox>
                      <w:txbxContent>
                        <w:p w:rsidR="0022437C" w:rsidRPr="00005B16" w:rsidRDefault="0022437C" w:rsidP="0022437C">
                          <w:pPr>
                            <w:jc w:val="center"/>
                            <w:rPr>
                              <w:lang w:val="uk-UA"/>
                            </w:rPr>
                          </w:pPr>
                          <w:r>
                            <w:rPr>
                              <w:lang w:val="uk-UA"/>
                            </w:rPr>
                            <w:t>тиском</w:t>
                          </w:r>
                        </w:p>
                      </w:txbxContent>
                    </v:textbox>
                  </v:rect>
                  <v:rect id="Rectangle 22" o:spid="_x0000_s1046" style="position:absolute;left:7911;top:5474;width:1543;height:32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5XkA8IA&#10;AADbAAAADwAAAGRycy9kb3ducmV2LnhtbERPS2vCQBC+F/oflin0VjdVkBrdhNKi1GOMF29jdkzS&#10;ZmdDdvPQX98tFLzNx/ecTTqZRgzUudqygtdZBIK4sLrmUsEx3768gXAeWWNjmRRcyUGaPD5sMNZ2&#10;5IyGgy9FCGEXo4LK+zaW0hUVGXQz2xIH7mI7gz7ArpS6wzGEm0bOo2gpDdYcGips6aOi4ufQGwXn&#10;en7EW5bvIrPaLvx+yr/706dSz0/T+xqEp8nfxf/uLx3mr+Dvl3CATH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LleQDwgAAANsAAAAPAAAAAAAAAAAAAAAAAJgCAABkcnMvZG93&#10;bnJldi54bWxQSwUGAAAAAAQABAD1AAAAhwMAAAAA&#10;">
                    <v:textbox>
                      <w:txbxContent>
                        <w:p w:rsidR="0022437C" w:rsidRPr="00005B16" w:rsidRDefault="0022437C" w:rsidP="0022437C">
                          <w:pPr>
                            <w:rPr>
                              <w:lang w:val="uk-UA"/>
                            </w:rPr>
                          </w:pPr>
                          <w:r>
                            <w:rPr>
                              <w:lang w:val="uk-UA"/>
                            </w:rPr>
                            <w:t>Е - електродугове</w:t>
                          </w:r>
                        </w:p>
                      </w:txbxContent>
                    </v:textbox>
                  </v:rect>
                  <v:rect id="Rectangle 23" o:spid="_x0000_s1047" style="position:absolute;left:10062;top:5474;width:1216;height:32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MOHI78A&#10;AADbAAAADwAAAGRycy9kb3ducmV2LnhtbERPTa/BQBTdv8R/mFyJ3TNViTxliBDCktrYXZ2rLZ07&#10;TWdQfr1ZSN7y5HxP562pxIMaV1pWMOhHIIgzq0vOFRzT9e8fCOeRNVaWScGLHMxnnZ8pJto+eU+P&#10;g89FCGGXoILC+zqR0mUFGXR9WxMH7mIbgz7AJpe6wWcIN5WMo2gkDZYcGgqsaVlQdjvcjYJzGR/x&#10;vU83kRmvh37Xptf7aaVUr9suJiA8tf5f/HVvtYI4rA9fwg+Qsw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Uw4cjvwAAANsAAAAPAAAAAAAAAAAAAAAAAJgCAABkcnMvZG93bnJl&#10;di54bWxQSwUGAAAAAAQABAD1AAAAhAMAAAAA&#10;">
                    <v:textbox>
                      <w:txbxContent>
                        <w:p w:rsidR="0022437C" w:rsidRPr="00005B16" w:rsidRDefault="0022437C" w:rsidP="0022437C">
                          <w:pPr>
                            <w:rPr>
                              <w:lang w:val="uk-UA"/>
                            </w:rPr>
                          </w:pPr>
                          <w:r>
                            <w:rPr>
                              <w:lang w:val="uk-UA"/>
                            </w:rPr>
                            <w:t>К - контактне</w:t>
                          </w:r>
                        </w:p>
                      </w:txbxContent>
                    </v:textbox>
                  </v:rect>
                  <v:rect id="Rectangle 24" o:spid="_x0000_s1048" style="position:absolute;left:7911;top:5985;width:1543;height:31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48iuMIA&#10;AADbAAAADwAAAGRycy9kb3ducmV2LnhtbESPQYvCMBSE7wv+h/AEb2tqhUWrUURR3KPWi7dn82yr&#10;zUtpolZ//WZB8DjMzDfMdN6aStypcaVlBYN+BII4s7rkXMEhXX+PQDiPrLGyTAqe5GA+63xNMdH2&#10;wTu6730uAoRdggoK7+tESpcVZND1bU0cvLNtDPogm1zqBh8BbioZR9GPNFhyWCiwpmVB2XV/MwpO&#10;ZXzA1y7dRGa8HvrfNr3cjiulet12MQHhqfWf8Lu91QriAfx/CT9Azv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7jyK4wgAAANsAAAAPAAAAAAAAAAAAAAAAAJgCAABkcnMvZG93&#10;bnJldi54bWxQSwUGAAAAAAQABAD1AAAAhwMAAAAA&#10;">
                    <v:textbox>
                      <w:txbxContent>
                        <w:p w:rsidR="0022437C" w:rsidRPr="00005B16" w:rsidRDefault="0022437C" w:rsidP="0022437C">
                          <w:pPr>
                            <w:rPr>
                              <w:lang w:val="uk-UA"/>
                            </w:rPr>
                          </w:pPr>
                          <w:r>
                            <w:rPr>
                              <w:lang w:val="uk-UA"/>
                            </w:rPr>
                            <w:t>Г - газове</w:t>
                          </w:r>
                        </w:p>
                      </w:txbxContent>
                    </v:textbox>
                  </v:rect>
                  <v:rect id="Rectangle 25" o:spid="_x0000_s1049" style="position:absolute;left:10062;top:5985;width:1216;height:31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128z8IA&#10;AADbAAAADwAAAGRycy9kb3ducmV2LnhtbESPQYvCMBSE7wv+h/AEb2tqFxatRhHFxT1qvXh7Ns+2&#10;2ryUJmr11xtB8DjMzDfMZNaaSlypcaVlBYN+BII4s7rkXMEuXX0PQTiPrLGyTAru5GA27XxNMNH2&#10;xhu6bn0uAoRdggoK7+tESpcVZND1bU0cvKNtDPogm1zqBm8BbioZR9GvNFhyWCiwpkVB2Xl7MQoO&#10;ZbzDxyb9i8xo9eP/2/R02S+V6nXb+RiEp9Z/wu/2WiuIY3h9CT9AT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LXbzPwgAAANsAAAAPAAAAAAAAAAAAAAAAAJgCAABkcnMvZG93&#10;bnJldi54bWxQSwUGAAAAAAQABAD1AAAAhwMAAAAA&#10;">
                    <v:textbox>
                      <w:txbxContent>
                        <w:p w:rsidR="0022437C" w:rsidRPr="00C62A63" w:rsidRDefault="0022437C" w:rsidP="0022437C">
                          <w:pPr>
                            <w:rPr>
                              <w:lang w:val="uk-UA"/>
                            </w:rPr>
                          </w:pPr>
                          <w:r>
                            <w:rPr>
                              <w:lang w:val="uk-UA"/>
                            </w:rPr>
                            <w:t>Т - тертям</w:t>
                          </w:r>
                        </w:p>
                      </w:txbxContent>
                    </v:textbox>
                  </v:rect>
                  <v:line id="Line 26" o:spid="_x0000_s1050" style="position:absolute;flip:x;visibility:visible;mso-wrap-style:square" from="8613,4197" to="10015,46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aHcuMQAAADbAAAADwAAAGRycy9kb3ducmV2LnhtbESPT2vCQBDF70K/wzIFL6FuNFDa1FXq&#10;PxBKD0176HHITpPQ7GzIjhq/vSsIHh9v3u/Nmy8H16oj9aHxbGA6SUERl942XBn4+d49vYAKgmyx&#10;9UwGzhRguXgYzTG3/sRfdCykUhHCIUcDtUiXax3KmhyGie+Io/fne4cSZV9p2+Mpwl2rZ2n6rB02&#10;HBtq7GhdU/lfHFx8Y/fJmyxLVk4nySttf+Uj1WLM+HF4fwMlNMj9+JbeWwOzDK5bIgD04g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Body4xAAAANsAAAAPAAAAAAAAAAAA&#10;AAAAAKECAABkcnMvZG93bnJldi54bWxQSwUGAAAAAAQABAD5AAAAkgMAAAAA&#10;">
                    <v:stroke endarrow="block"/>
                  </v:line>
                  <v:line id="Line 27" o:spid="_x0000_s1051" style="position:absolute;visibility:visible;mso-wrap-style:square" from="10015,4197" to="10763,46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+7EgsQAAADbAAAADwAAAGRycy9kb3ducmV2LnhtbESPT2sCMRTE74V+h/AK3mpWkaqrUUoX&#10;wYMt+AfPz81zs3TzsmzSNX77plDwOMzMb5jlOtpG9NT52rGC0TADQVw6XXOl4HTcvM5A+ICssXFM&#10;Cu7kYb16flpirt2N99QfQiUShH2OCkwIbS6lLw1Z9EPXEifv6jqLIcmukrrDW4LbRo6z7E1arDkt&#10;GGzpw1D5ffixCqam2MupLHbHr6KvR/P4Gc+XuVKDl/i+ABEohkf4v73VCsYT+PuSfoBc/Q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D7sSCxAAAANsAAAAPAAAAAAAAAAAA&#10;AAAAAKECAABkcnMvZG93bnJldi54bWxQSwUGAAAAAAQABAD5AAAAkgMAAAAA&#10;">
                    <v:stroke endarrow="block"/>
                  </v:line>
                  <v:line id="Line 28" o:spid="_x0000_s1052" style="position:absolute;flip:x;visibility:visible;mso-wrap-style:square" from="7631,4771" to="7911,477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VhLRsYAAADbAAAADwAAAGRycy9kb3ducmV2LnhtbESPT2sCMRTE74LfIbxCL6VmlbbYrVFE&#10;KHjw4h9WenvdvG6W3bysSdTttzeFgsdhZn7DzBa9bcWFfKgdKxiPMhDEpdM1VwoO+8/nKYgQkTW2&#10;jknBLwVYzIeDGebaXXlLl12sRIJwyFGBibHLpQylIYth5Dri5P04bzEm6SupPV4T3LZykmVv0mLN&#10;acFgRytDZbM7WwVyunk6+eX3S1M0x+O7Kcqi+9oo9fjQLz9AROrjPfzfXmsFk1f4+5J+gJz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ClYS0bGAAAA2wAAAA8AAAAAAAAA&#10;AAAAAAAAoQIAAGRycy9kb3ducmV2LnhtbFBLBQYAAAAABAAEAPkAAACUAwAAAAA=&#10;"/>
                  <v:line id="Line 29" o:spid="_x0000_s1053" style="position:absolute;visibility:visible;mso-wrap-style:square" from="7631,4771" to="7631,611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ej82sUAAADbAAAADwAAAGRycy9kb3ducmV2LnhtbESPQWvCQBSE74L/YXlCb7rRQijRVUQp&#10;aA+lWkGPz+wziWbfht1tkv77bqHQ4zAz3zCLVW9q0ZLzlWUF00kCgji3uuJCwenzdfwCwgdkjbVl&#10;UvBNHlbL4WCBmbYdH6g9hkJECPsMFZQhNJmUPi/JoJ/Yhjh6N+sMhihdIbXDLsJNLWdJkkqDFceF&#10;EhvalJQ/jl9GwfvzR9qu92+7/rxPr/n2cL3cO6fU06hfz0EE6sN/+K+90wpmKfx+iT9ALn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lej82sUAAADbAAAADwAAAAAAAAAA&#10;AAAAAAChAgAAZHJzL2Rvd25yZXYueG1sUEsFBgAAAAAEAAQA+QAAAJMDAAAAAA==&#10;"/>
                  <v:line id="Line 30" o:spid="_x0000_s1054" style="position:absolute;visibility:visible;mso-wrap-style:square" from="7631,6113" to="7911,611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qRZQcYAAADbAAAADwAAAGRycy9kb3ducmV2LnhtbESPQWvCQBSE7wX/w/IEb3VThbREVxFL&#10;QT2Uagt6fGafSWr2bdhdk/TfdwtCj8PMfMPMl72pRUvOV5YVPI0TEMS51RUXCr4+3x5fQPiArLG2&#10;TAp+yMNyMXiYY6Ztx3tqD6EQEcI+QwVlCE0mpc9LMujHtiGO3sU6gyFKV0jtsItwU8tJkqTSYMVx&#10;ocSG1iXl18PNKHiffqTtarvb9Mdtes5f9+fTd+eUGg371QxEoD78h+/tjVYweYa/L/EHyM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qkWUHGAAAA2wAAAA8AAAAAAAAA&#10;AAAAAAAAoQIAAGRycy9kb3ducmV2LnhtbFBLBQYAAAAABAAEAPkAAACUAwAAAAA=&#10;"/>
                  <v:line id="Line 31" o:spid="_x0000_s1055" style="position:absolute;visibility:visible;mso-wrap-style:square" from="11278,4771" to="11605,477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zvNM8IAAADbAAAADwAAAGRycy9kb3ducmV2LnhtbERPy2rCQBTdF/oPwy24qxMVQomOIpaC&#10;uij1Abq8Zq5JNHMnzIxJ+vedRcHl4bxni97UoiXnK8sKRsMEBHFudcWFguPh6/0DhA/IGmvLpOCX&#10;PCzmry8zzLTteEftPhQihrDPUEEZQpNJ6fOSDPqhbYgjd7XOYIjQFVI77GK4qeU4SVJpsOLYUGJD&#10;q5Ly+/5hFHxPftJ2udmu+9MmveSfu8v51jmlBm/9cgoiUB+e4n/3WisYx7HxS/wBcv4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izvNM8IAAADbAAAADwAAAAAAAAAAAAAA&#10;AAChAgAAZHJzL2Rvd25yZXYueG1sUEsFBgAAAAAEAAQA+QAAAJADAAAAAA==&#10;"/>
                  <v:line id="Line 32" o:spid="_x0000_s1056" style="position:absolute;visibility:visible;mso-wrap-style:square" from="11605,4771" to="11606,611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HdoqMYAAADbAAAADwAAAGRycy9kb3ducmV2LnhtbESPQWvCQBSE7wX/w/IEb3VThdBGVxFL&#10;QT2Uagt6fGafSWr2bdhdk/TfdwtCj8PMfMPMl72pRUvOV5YVPI0TEMS51RUXCr4+3x6fQfiArLG2&#10;TAp+yMNyMXiYY6Ztx3tqD6EQEcI+QwVlCE0mpc9LMujHtiGO3sU6gyFKV0jtsItwU8tJkqTSYMVx&#10;ocSG1iXl18PNKHiffqTtarvb9Mdtes5f9+fTd+eUGg371QxEoD78h+/tjVYweYG/L/EHyM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OR3aKjGAAAA2wAAAA8AAAAAAAAA&#10;AAAAAAAAoQIAAGRycy9kb3ducmV2LnhtbFBLBQYAAAAABAAEAPkAAACUAwAAAAA=&#10;"/>
                  <v:line id="Line 33" o:spid="_x0000_s1057" style="position:absolute;visibility:visible;mso-wrap-style:square" from="11278,5602" to="11605,560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JRX6MIAAADbAAAADwAAAGRycy9kb3ducmV2LnhtbERPy2rCQBTdF/oPwy10VydWCBIdRSwF&#10;7ULqA3R5zVyTaOZOmJkm8e87C8Hl4byn897UoiXnK8sKhoMEBHFudcWFgsP++2MMwgdkjbVlUnAn&#10;D/PZ68sUM2073lK7C4WIIewzVFCG0GRS+rwkg35gG+LIXawzGCJ0hdQOuxhuavmZJKk0WHFsKLGh&#10;ZUn5bfdnFGxGv2m7WP+s+uM6Pedf2/Pp2jml3t/6xQREoD48xQ/3SisYxfXxS/wBcvYP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8JRX6MIAAADbAAAADwAAAAAAAAAAAAAA&#10;AAChAgAAZHJzL2Rvd25yZXYueG1sUEsFBgAAAAAEAAQA+QAAAJADAAAAAA==&#10;"/>
                  <v:line id="Line 34" o:spid="_x0000_s1058" style="position:absolute;flip:x;visibility:visible;mso-wrap-style:square" from="11278,6113" to="11605,611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7rbmMUAAADbAAAADwAAAGRycy9kb3ducmV2LnhtbESPQWsCMRSE74L/IbxCL6VmbUvR1Sgi&#10;CD140ZYVb8/N62bZzcuapLr996ZQ8DjMzDfMfNnbVlzIh9qxgvEoA0FcOl1zpeDrc/M8AREissbW&#10;MSn4pQDLxXAwx1y7K+/oso+VSBAOOSowMXa5lKE0ZDGMXEecvG/nLcYkfSW1x2uC21a+ZNm7tFhz&#10;WjDY0dpQ2ex/rAI52T6d/er01hTN4TA1RVl0x61Sjw/9agYiUh/v4f/2h1bwOoa/L+kHyMUN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07rbmMUAAADbAAAADwAAAAAAAAAA&#10;AAAAAAChAgAAZHJzL2Rvd25yZXYueG1sUEsFBgAAAAAEAAQA+QAAAJMDAAAAAA==&#10;"/>
                </v:group>
                <w10:anchorlock/>
              </v:group>
            </w:pict>
          </mc:Fallback>
        </mc:AlternateContent>
      </w:r>
      <w:bookmarkEnd w:id="0"/>
    </w:p>
    <w:sectPr w:rsidR="005C64B4" w:rsidSect="0022437C">
      <w:pgSz w:w="16838" w:h="11906" w:orient="landscape"/>
      <w:pgMar w:top="1134" w:right="851" w:bottom="566" w:left="851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0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437C"/>
    <w:rsid w:val="0022437C"/>
    <w:rsid w:val="005C64B4"/>
    <w:rsid w:val="007B6F7E"/>
    <w:rsid w:val="00FC79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437C"/>
    <w:pPr>
      <w:spacing w:after="0" w:line="240" w:lineRule="auto"/>
    </w:pPr>
    <w:rPr>
      <w:rFonts w:ascii="Arial" w:eastAsia="Times New Roman" w:hAnsi="Arial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437C"/>
    <w:pPr>
      <w:spacing w:after="0" w:line="240" w:lineRule="auto"/>
    </w:pPr>
    <w:rPr>
      <w:rFonts w:ascii="Arial" w:eastAsia="Times New Roman" w:hAnsi="Arial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Даша</dc:creator>
  <cp:lastModifiedBy>Даша</cp:lastModifiedBy>
  <cp:revision>1</cp:revision>
  <dcterms:created xsi:type="dcterms:W3CDTF">2021-01-25T20:45:00Z</dcterms:created>
  <dcterms:modified xsi:type="dcterms:W3CDTF">2021-01-25T20:46:00Z</dcterms:modified>
</cp:coreProperties>
</file>